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90BC" w14:textId="454017F3" w:rsidR="006C5E19" w:rsidRDefault="006C5E19" w:rsidP="006C5E19">
      <w:pPr>
        <w:spacing w:after="150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6"/>
          <w:szCs w:val="26"/>
        </w:rPr>
        <w:t>Link and References for Practical Program Design for Physios</w:t>
      </w:r>
    </w:p>
    <w:p w14:paraId="2B39F530" w14:textId="77777777" w:rsidR="006C5E19" w:rsidRDefault="006C5E19" w:rsidP="006C5E19">
      <w:pPr>
        <w:spacing w:after="150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14:paraId="153BBDF3" w14:textId="10FF3FA9" w:rsidR="006C5E19" w:rsidRDefault="006C5E19" w:rsidP="006C5E19">
      <w:pPr>
        <w:spacing w:after="150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>Link to get the Programming Charts:</w:t>
      </w:r>
    </w:p>
    <w:p w14:paraId="37F4F895" w14:textId="4BF13196" w:rsidR="006C5E19" w:rsidRDefault="006C5E19" w:rsidP="006C5E19">
      <w:pPr>
        <w:spacing w:after="150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14:paraId="7F082FF0" w14:textId="7B9E049D" w:rsidR="006C5E19" w:rsidRPr="006C5E19" w:rsidRDefault="006C5E19" w:rsidP="006C5E19">
      <w:pPr>
        <w:spacing w:after="150"/>
        <w:rPr>
          <w:rFonts w:ascii="Arial" w:eastAsia="Times New Roman" w:hAnsi="Arial" w:cs="Arial"/>
          <w:color w:val="000000"/>
          <w:sz w:val="26"/>
          <w:szCs w:val="26"/>
        </w:rPr>
      </w:pPr>
      <w:hyperlink r:id="rId5" w:history="1">
        <w:r w:rsidRPr="006C5E19">
          <w:rPr>
            <w:rStyle w:val="Hyperlink"/>
            <w:rFonts w:ascii="Arial" w:eastAsia="Times New Roman" w:hAnsi="Arial" w:cs="Arial"/>
            <w:sz w:val="26"/>
            <w:szCs w:val="26"/>
          </w:rPr>
          <w:t>http://nicktumminello.com/program-like-a-pro/</w:t>
        </w:r>
      </w:hyperlink>
    </w:p>
    <w:p w14:paraId="10C81FE4" w14:textId="77777777" w:rsidR="006C5E19" w:rsidRDefault="006C5E19" w:rsidP="006C5E19">
      <w:pPr>
        <w:spacing w:after="150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14:paraId="742CC509" w14:textId="2FF2CDA6" w:rsidR="006C5E19" w:rsidRPr="006C5E19" w:rsidRDefault="006C5E19" w:rsidP="006C5E19">
      <w:pPr>
        <w:spacing w:after="150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6C5E19">
        <w:rPr>
          <w:rFonts w:ascii="Arial" w:eastAsia="Times New Roman" w:hAnsi="Arial" w:cs="Arial"/>
          <w:b/>
          <w:color w:val="000000"/>
          <w:sz w:val="26"/>
          <w:szCs w:val="26"/>
        </w:rPr>
        <w:t>References:</w:t>
      </w:r>
    </w:p>
    <w:p w14:paraId="4BF2C604" w14:textId="77777777" w:rsidR="006C5E19" w:rsidRDefault="006C5E19" w:rsidP="006C5E19">
      <w:pPr>
        <w:spacing w:after="150"/>
        <w:rPr>
          <w:rFonts w:ascii="Arial" w:eastAsia="Times New Roman" w:hAnsi="Arial" w:cs="Arial"/>
          <w:color w:val="000000"/>
          <w:sz w:val="26"/>
          <w:szCs w:val="26"/>
        </w:rPr>
      </w:pPr>
    </w:p>
    <w:p w14:paraId="0232CA21" w14:textId="748FCE85" w:rsidR="006C5E19" w:rsidRPr="006C5E19" w:rsidRDefault="006C5E19" w:rsidP="006C5E19">
      <w:pPr>
        <w:spacing w:after="150"/>
        <w:rPr>
          <w:rFonts w:ascii="Arial" w:eastAsia="Times New Roman" w:hAnsi="Arial" w:cs="Arial"/>
          <w:color w:val="000000"/>
          <w:sz w:val="26"/>
          <w:szCs w:val="26"/>
        </w:rPr>
      </w:pPr>
      <w:r w:rsidRPr="006C5E19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Pr="006C5E19">
        <w:rPr>
          <w:rFonts w:ascii="Arial" w:eastAsia="Times New Roman" w:hAnsi="Arial" w:cs="Arial"/>
          <w:color w:val="000000"/>
          <w:sz w:val="26"/>
          <w:szCs w:val="26"/>
        </w:rPr>
        <w:t>Salles</w:t>
      </w:r>
      <w:proofErr w:type="spellEnd"/>
      <w:r w:rsidRPr="006C5E19">
        <w:rPr>
          <w:rFonts w:ascii="Arial" w:eastAsia="Times New Roman" w:hAnsi="Arial" w:cs="Arial"/>
          <w:color w:val="000000"/>
          <w:sz w:val="26"/>
          <w:szCs w:val="26"/>
        </w:rPr>
        <w:t xml:space="preserve"> BF et al. </w:t>
      </w:r>
      <w:r w:rsidRPr="006C5E19">
        <w:rPr>
          <w:rFonts w:ascii="Arial" w:eastAsia="Times New Roman" w:hAnsi="Arial" w:cs="Arial"/>
          <w:b/>
          <w:bCs/>
          <w:color w:val="000000"/>
          <w:sz w:val="26"/>
          <w:szCs w:val="26"/>
        </w:rPr>
        <w:t>Rest interval between sets in strength training.</w:t>
      </w:r>
      <w:r w:rsidRPr="006C5E19">
        <w:rPr>
          <w:rFonts w:ascii="Arial" w:eastAsia="Times New Roman" w:hAnsi="Arial" w:cs="Arial"/>
          <w:color w:val="000000"/>
          <w:sz w:val="26"/>
          <w:szCs w:val="26"/>
        </w:rPr>
        <w:t> Sports Med. 2009;39(9):765-77. </w:t>
      </w:r>
      <w:hyperlink r:id="rId6" w:history="1">
        <w:r w:rsidRPr="006C5E19">
          <w:rPr>
            <w:rFonts w:ascii="Arial" w:eastAsia="Times New Roman" w:hAnsi="Arial" w:cs="Arial"/>
            <w:color w:val="000000"/>
            <w:sz w:val="26"/>
            <w:szCs w:val="26"/>
            <w:u w:val="single"/>
          </w:rPr>
          <w:t>PubMed</w:t>
        </w:r>
      </w:hyperlink>
      <w:r w:rsidRPr="006C5E19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7AA2EB4B" w14:textId="77777777" w:rsidR="006C5E19" w:rsidRDefault="006C5E19" w:rsidP="006C5E19">
      <w:pPr>
        <w:spacing w:after="150"/>
        <w:rPr>
          <w:rFonts w:ascii="Arial" w:eastAsia="Times New Roman" w:hAnsi="Arial" w:cs="Arial"/>
          <w:color w:val="000000"/>
          <w:sz w:val="26"/>
          <w:szCs w:val="26"/>
        </w:rPr>
      </w:pPr>
    </w:p>
    <w:p w14:paraId="71810C8E" w14:textId="1E6DF028" w:rsidR="006C5E19" w:rsidRPr="006C5E19" w:rsidRDefault="006C5E19" w:rsidP="006C5E19">
      <w:pPr>
        <w:spacing w:after="150"/>
        <w:rPr>
          <w:rFonts w:ascii="Arial" w:eastAsia="Times New Roman" w:hAnsi="Arial" w:cs="Arial"/>
          <w:color w:val="000000"/>
          <w:sz w:val="26"/>
          <w:szCs w:val="26"/>
        </w:rPr>
      </w:pPr>
      <w:r w:rsidRPr="006C5E19">
        <w:rPr>
          <w:rFonts w:ascii="Arial" w:eastAsia="Times New Roman" w:hAnsi="Arial" w:cs="Arial"/>
          <w:color w:val="000000"/>
          <w:sz w:val="26"/>
          <w:szCs w:val="26"/>
        </w:rPr>
        <w:t>Robbins DW et al. </w:t>
      </w:r>
      <w:r w:rsidRPr="006C5E19">
        <w:rPr>
          <w:rFonts w:ascii="Arial" w:eastAsia="Times New Roman" w:hAnsi="Arial" w:cs="Arial"/>
          <w:b/>
          <w:bCs/>
          <w:color w:val="000000"/>
          <w:sz w:val="26"/>
          <w:szCs w:val="26"/>
        </w:rPr>
        <w:t>The effect of an upper-body agonist-antagonist resistance training protocol on volume load and efficiency.</w:t>
      </w:r>
      <w:r w:rsidRPr="006C5E19">
        <w:rPr>
          <w:rFonts w:ascii="Arial" w:eastAsia="Times New Roman" w:hAnsi="Arial" w:cs="Arial"/>
          <w:color w:val="000000"/>
          <w:sz w:val="26"/>
          <w:szCs w:val="26"/>
        </w:rPr>
        <w:t> J Strength Cond Res. 2010 Oct;24(10):2632-40. </w:t>
      </w:r>
      <w:hyperlink r:id="rId7" w:history="1">
        <w:r w:rsidRPr="006C5E19">
          <w:rPr>
            <w:rFonts w:ascii="Arial" w:eastAsia="Times New Roman" w:hAnsi="Arial" w:cs="Arial"/>
            <w:color w:val="000000"/>
            <w:sz w:val="26"/>
            <w:szCs w:val="26"/>
            <w:u w:val="single"/>
          </w:rPr>
          <w:t>PubMed</w:t>
        </w:r>
      </w:hyperlink>
      <w:r w:rsidRPr="006C5E19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36986D99" w14:textId="77777777" w:rsidR="000A063C" w:rsidRDefault="006C5E19"/>
    <w:sectPr w:rsidR="000A063C" w:rsidSect="0026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04215"/>
    <w:multiLevelType w:val="multilevel"/>
    <w:tmpl w:val="9E72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19"/>
    <w:rsid w:val="00150FBF"/>
    <w:rsid w:val="00224717"/>
    <w:rsid w:val="0026277E"/>
    <w:rsid w:val="006C5E19"/>
    <w:rsid w:val="00AD1D1B"/>
    <w:rsid w:val="00F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1E3F3"/>
  <w15:chartTrackingRefBased/>
  <w15:docId w15:val="{AA9D5C19-6019-2647-AB6F-5F40A33F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5E19"/>
  </w:style>
  <w:style w:type="character" w:styleId="Hyperlink">
    <w:name w:val="Hyperlink"/>
    <w:basedOn w:val="DefaultParagraphFont"/>
    <w:uiPriority w:val="99"/>
    <w:unhideWhenUsed/>
    <w:rsid w:val="006C5E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08477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19691365/" TargetMode="External"/><Relationship Id="rId5" Type="http://schemas.openxmlformats.org/officeDocument/2006/relationships/hyperlink" Target="http://nicktumminello.com/program-like-a-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2022-08-01T14:35:00Z</dcterms:created>
  <dcterms:modified xsi:type="dcterms:W3CDTF">2022-08-01T14:38:00Z</dcterms:modified>
</cp:coreProperties>
</file>